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0221" w14:textId="1C9B1FEA" w:rsidR="0050461F" w:rsidRPr="00E41EB5" w:rsidRDefault="00FB3D98" w:rsidP="00AE472A">
      <w:pPr>
        <w:pStyle w:val="Heading1"/>
        <w:spacing w:before="0"/>
        <w:rPr>
          <w:rFonts w:asciiTheme="minorHAnsi" w:hAnsiTheme="minorHAnsi"/>
          <w:noProof/>
          <w:sz w:val="20"/>
          <w:szCs w:val="22"/>
        </w:rPr>
      </w:pPr>
      <w:r w:rsidRPr="00E41EB5">
        <w:rPr>
          <w:rFonts w:asciiTheme="minorHAnsi" w:hAnsiTheme="minorHAnsi"/>
          <w:noProof/>
          <w:sz w:val="20"/>
          <w:szCs w:val="22"/>
        </w:rPr>
        <w:t>Introduction</w:t>
      </w:r>
    </w:p>
    <w:p w14:paraId="4B5FF4BF" w14:textId="326C9C89" w:rsidR="005F4BAD" w:rsidRPr="00E41EB5" w:rsidRDefault="00054D6B" w:rsidP="00E65727">
      <w:pPr>
        <w:spacing w:after="120"/>
        <w:rPr>
          <w:noProof/>
          <w:sz w:val="20"/>
        </w:rPr>
      </w:pPr>
      <w:r w:rsidRPr="00E41EB5">
        <w:rPr>
          <w:sz w:val="20"/>
        </w:rPr>
        <w:t>Si</w:t>
      </w:r>
      <w:r w:rsidR="00E41EB5">
        <w:rPr>
          <w:sz w:val="20"/>
        </w:rPr>
        <w:t xml:space="preserve">nce 2015 the percentage of </w:t>
      </w:r>
      <w:r w:rsidR="00C33A07">
        <w:rPr>
          <w:sz w:val="20"/>
        </w:rPr>
        <w:t>secondary</w:t>
      </w:r>
      <w:r w:rsidRPr="00E41EB5">
        <w:rPr>
          <w:sz w:val="20"/>
        </w:rPr>
        <w:t xml:space="preserve"> students who answer “Yes” to the question “During this school year have other students bullied or harassed you?” </w:t>
      </w:r>
      <w:r w:rsidR="00C33A07">
        <w:rPr>
          <w:sz w:val="20"/>
        </w:rPr>
        <w:t xml:space="preserve">on the Youth Truth Survey </w:t>
      </w:r>
      <w:r w:rsidRPr="00E41EB5">
        <w:rPr>
          <w:sz w:val="20"/>
        </w:rPr>
        <w:t>has increased.  For grades 7-9, students who report being bullied has risen from 27% in 2015 to 30% in 2016 and 33% in 2017.  For high school students</w:t>
      </w:r>
      <w:r w:rsidR="00CC0E48">
        <w:rPr>
          <w:sz w:val="20"/>
        </w:rPr>
        <w:t>,</w:t>
      </w:r>
      <w:r w:rsidRPr="00E41EB5">
        <w:rPr>
          <w:sz w:val="20"/>
        </w:rPr>
        <w:t xml:space="preserve"> </w:t>
      </w:r>
      <w:r w:rsidR="00C33A07">
        <w:rPr>
          <w:sz w:val="20"/>
        </w:rPr>
        <w:t>the increase has been</w:t>
      </w:r>
      <w:r w:rsidR="00CC0E48">
        <w:rPr>
          <w:sz w:val="20"/>
        </w:rPr>
        <w:t xml:space="preserve"> from 14% to 17% </w:t>
      </w:r>
      <w:r w:rsidRPr="00E41EB5">
        <w:rPr>
          <w:sz w:val="20"/>
        </w:rPr>
        <w:t>to 20%</w:t>
      </w:r>
      <w:r w:rsidR="00C33A07">
        <w:rPr>
          <w:sz w:val="20"/>
        </w:rPr>
        <w:t xml:space="preserve"> in 3 years</w:t>
      </w:r>
      <w:r w:rsidRPr="00E41EB5">
        <w:rPr>
          <w:sz w:val="20"/>
        </w:rPr>
        <w:t xml:space="preserve">. </w:t>
      </w:r>
    </w:p>
    <w:p w14:paraId="29C2BF6A" w14:textId="7F1C9D39" w:rsidR="0050461F" w:rsidRPr="00E41EB5" w:rsidRDefault="00B47099" w:rsidP="00E65727">
      <w:pPr>
        <w:pStyle w:val="Heading1"/>
        <w:spacing w:before="120"/>
        <w:rPr>
          <w:rFonts w:asciiTheme="minorHAnsi" w:hAnsiTheme="minorHAnsi"/>
          <w:noProof/>
          <w:sz w:val="20"/>
          <w:szCs w:val="22"/>
        </w:rPr>
      </w:pPr>
      <w:r w:rsidRPr="00E41EB5">
        <w:rPr>
          <w:rFonts w:asciiTheme="minorHAnsi" w:hAnsiTheme="minorHAnsi"/>
          <w:noProof/>
          <w:sz w:val="20"/>
          <w:szCs w:val="22"/>
        </w:rPr>
        <w:t>S</w:t>
      </w:r>
      <w:r w:rsidR="003B6323" w:rsidRPr="00E41EB5">
        <w:rPr>
          <w:rFonts w:asciiTheme="minorHAnsi" w:hAnsiTheme="minorHAnsi"/>
          <w:noProof/>
          <w:sz w:val="20"/>
          <w:szCs w:val="22"/>
        </w:rPr>
        <w:t>ummary</w:t>
      </w:r>
    </w:p>
    <w:p w14:paraId="6577EFC3" w14:textId="18CECD65" w:rsidR="00E41EB5" w:rsidRPr="00E41EB5" w:rsidRDefault="00054D6B" w:rsidP="00E65727">
      <w:pPr>
        <w:spacing w:after="120"/>
        <w:rPr>
          <w:sz w:val="20"/>
        </w:rPr>
      </w:pPr>
      <w:r w:rsidRPr="00E41EB5">
        <w:rPr>
          <w:sz w:val="20"/>
        </w:rPr>
        <w:t xml:space="preserve">While students’ reports of bullying have increased in general, </w:t>
      </w:r>
      <w:r w:rsidR="00B76757" w:rsidRPr="00E41EB5">
        <w:rPr>
          <w:sz w:val="20"/>
        </w:rPr>
        <w:t>when broken down by grade and form (electronic, physical, social, verbal</w:t>
      </w:r>
      <w:r w:rsidR="00206D21">
        <w:rPr>
          <w:sz w:val="20"/>
        </w:rPr>
        <w:t>)</w:t>
      </w:r>
      <w:r w:rsidR="00C33A07">
        <w:rPr>
          <w:sz w:val="20"/>
        </w:rPr>
        <w:t>,</w:t>
      </w:r>
      <w:r w:rsidR="00206D21">
        <w:rPr>
          <w:sz w:val="20"/>
        </w:rPr>
        <w:t xml:space="preserve"> </w:t>
      </w:r>
      <w:r w:rsidR="00B76757" w:rsidRPr="00E41EB5">
        <w:rPr>
          <w:sz w:val="20"/>
        </w:rPr>
        <w:t xml:space="preserve">trends vary. </w:t>
      </w:r>
      <w:r w:rsidR="00C33A07">
        <w:rPr>
          <w:rFonts w:ascii="Calibri" w:eastAsia="Times New Roman" w:hAnsi="Calibri"/>
          <w:color w:val="000000"/>
          <w:sz w:val="20"/>
        </w:rPr>
        <w:t xml:space="preserve">We can see, for instance, </w:t>
      </w:r>
      <w:r w:rsidR="00206D21" w:rsidRPr="00206D21">
        <w:rPr>
          <w:rFonts w:ascii="Calibri" w:eastAsia="Times New Roman" w:hAnsi="Calibri"/>
          <w:color w:val="000000"/>
          <w:sz w:val="20"/>
        </w:rPr>
        <w:t>that 7th and 10th graders</w:t>
      </w:r>
      <w:r w:rsidR="0020547B">
        <w:rPr>
          <w:rFonts w:ascii="Calibri" w:eastAsia="Times New Roman" w:hAnsi="Calibri"/>
          <w:color w:val="000000"/>
          <w:sz w:val="20"/>
        </w:rPr>
        <w:t xml:space="preserve">—who are the newest students on their respective campuses—have </w:t>
      </w:r>
      <w:r w:rsidR="00206D21">
        <w:rPr>
          <w:rFonts w:ascii="Calibri" w:eastAsia="Times New Roman" w:hAnsi="Calibri"/>
          <w:color w:val="000000"/>
          <w:sz w:val="20"/>
        </w:rPr>
        <w:t>a</w:t>
      </w:r>
      <w:r w:rsidR="00206D21" w:rsidRPr="00206D21">
        <w:rPr>
          <w:rFonts w:ascii="Calibri" w:eastAsia="Times New Roman" w:hAnsi="Calibri"/>
          <w:color w:val="000000"/>
          <w:sz w:val="20"/>
        </w:rPr>
        <w:t xml:space="preserve"> larger </w:t>
      </w:r>
      <w:r w:rsidR="00206D21">
        <w:rPr>
          <w:rFonts w:ascii="Calibri" w:eastAsia="Times New Roman" w:hAnsi="Calibri"/>
          <w:color w:val="000000"/>
          <w:sz w:val="20"/>
        </w:rPr>
        <w:t xml:space="preserve">growth </w:t>
      </w:r>
      <w:r w:rsidR="00206D21" w:rsidRPr="00206D21">
        <w:rPr>
          <w:rFonts w:ascii="Calibri" w:eastAsia="Times New Roman" w:hAnsi="Calibri"/>
          <w:color w:val="000000"/>
          <w:sz w:val="20"/>
        </w:rPr>
        <w:t xml:space="preserve">increment in verbal and social bullying </w:t>
      </w:r>
      <w:r w:rsidR="00206D21">
        <w:rPr>
          <w:rFonts w:ascii="Calibri" w:eastAsia="Times New Roman" w:hAnsi="Calibri"/>
          <w:color w:val="000000"/>
          <w:sz w:val="20"/>
        </w:rPr>
        <w:t>from than</w:t>
      </w:r>
      <w:r w:rsidR="00206D21" w:rsidRPr="00206D21">
        <w:rPr>
          <w:rFonts w:ascii="Calibri" w:eastAsia="Times New Roman" w:hAnsi="Calibri"/>
          <w:color w:val="000000"/>
          <w:sz w:val="20"/>
        </w:rPr>
        <w:t xml:space="preserve"> the other grades</w:t>
      </w:r>
      <w:r w:rsidR="00206D21">
        <w:rPr>
          <w:rFonts w:ascii="Calibri" w:eastAsia="Times New Roman" w:hAnsi="Calibri"/>
          <w:color w:val="000000"/>
          <w:sz w:val="20"/>
        </w:rPr>
        <w:t xml:space="preserve">, which, while still high, have stayed </w:t>
      </w:r>
      <w:r w:rsidR="00206D21" w:rsidRPr="00206D21">
        <w:rPr>
          <w:rFonts w:ascii="Calibri" w:eastAsia="Times New Roman" w:hAnsi="Calibri"/>
          <w:color w:val="000000"/>
          <w:sz w:val="20"/>
        </w:rPr>
        <w:t xml:space="preserve">more or less similar </w:t>
      </w:r>
      <w:r w:rsidR="00C33A07">
        <w:rPr>
          <w:rFonts w:ascii="Calibri" w:eastAsia="Times New Roman" w:hAnsi="Calibri"/>
          <w:color w:val="000000"/>
          <w:sz w:val="20"/>
        </w:rPr>
        <w:t>since 2015.</w:t>
      </w:r>
    </w:p>
    <w:p w14:paraId="28BBB697" w14:textId="1D1A28A5" w:rsidR="00B76757" w:rsidRPr="00CC0E48" w:rsidRDefault="00FE51B7" w:rsidP="00E65727">
      <w:pPr>
        <w:pStyle w:val="Caption"/>
        <w:spacing w:after="120"/>
        <w:rPr>
          <w:i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4B189" wp14:editId="51EE4431">
                <wp:simplePos x="0" y="0"/>
                <wp:positionH relativeFrom="column">
                  <wp:posOffset>7147</wp:posOffset>
                </wp:positionH>
                <wp:positionV relativeFrom="paragraph">
                  <wp:posOffset>95885</wp:posOffset>
                </wp:positionV>
                <wp:extent cx="1127760" cy="3912781"/>
                <wp:effectExtent l="0" t="0" r="1524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91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46CCF" w14:textId="399F596F" w:rsidR="008C4E9D" w:rsidRDefault="008C4E9D" w:rsidP="00EC4A98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 Students Who Have Experienced Bullying This Year, Percentages of each Particular Format</w:t>
                            </w:r>
                            <w:r w:rsidR="00722111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by Grade</w:t>
                            </w:r>
                          </w:p>
                          <w:p w14:paraId="065C7120" w14:textId="77777777" w:rsidR="00EC4A98" w:rsidRDefault="00EC4A9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D35E2F" w14:textId="50A5B155" w:rsidR="00C33A07" w:rsidRDefault="00C33A07" w:rsidP="00C33A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Grades 7-9 </w:t>
                            </w:r>
                            <w:r w:rsidR="008C4E9D">
                              <w:rPr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>594</w:t>
                            </w:r>
                            <w:r w:rsidR="008C4E9D">
                              <w:rPr>
                                <w:sz w:val="20"/>
                              </w:rPr>
                              <w:t xml:space="preserve"> students</w:t>
                            </w:r>
                            <w:r w:rsidR="008C4CF5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15DAD446" w14:textId="3B1440B0" w:rsidR="00E65727" w:rsidRDefault="00C33A07" w:rsidP="00C33A0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Grades 10-12    409</w:t>
                            </w:r>
                            <w:r w:rsidR="008C4E9D">
                              <w:rPr>
                                <w:sz w:val="20"/>
                              </w:rPr>
                              <w:t xml:space="preserve"> students</w:t>
                            </w:r>
                          </w:p>
                          <w:p w14:paraId="130272E3" w14:textId="77777777" w:rsidR="008C4E9D" w:rsidRDefault="008C4E9D" w:rsidP="00FE51B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63645411" w14:textId="5581AAB4" w:rsidR="00FE51B7" w:rsidRDefault="00923151" w:rsidP="00FE51B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Surveys</w:t>
                            </w:r>
                            <w:r w:rsidR="00FE51B7">
                              <w:rPr>
                                <w:sz w:val="20"/>
                              </w:rPr>
                              <w:t xml:space="preserve"> administered </w:t>
                            </w:r>
                          </w:p>
                          <w:p w14:paraId="068C491F" w14:textId="5C160AB6" w:rsidR="00E65727" w:rsidRPr="00E65727" w:rsidRDefault="00923151" w:rsidP="00FE51B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October 2015 October 2016 October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7.55pt;width:88.8pt;height:3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">
                <v:textbox>
                  <w:txbxContent>
                    <w:p w14:paraId="4B946CCF" w14:textId="399F596F" w:rsidR="008C4E9D" w:rsidRDefault="008C4E9D" w:rsidP="00EC4A98">
                      <w:pPr>
                        <w:spacing w:after="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 Students Who Have Experienced Bullying This Year, Percentages of each Particular Format</w:t>
                      </w:r>
                      <w:r w:rsidR="00722111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by Grade</w:t>
                      </w:r>
                    </w:p>
                    <w:p w14:paraId="065C7120" w14:textId="77777777" w:rsidR="00EC4A98" w:rsidRDefault="00EC4A98">
                      <w:pPr>
                        <w:rPr>
                          <w:sz w:val="20"/>
                        </w:rPr>
                      </w:pPr>
                    </w:p>
                    <w:p w14:paraId="03D35E2F" w14:textId="50A5B155" w:rsidR="00C33A07" w:rsidRDefault="00C33A07" w:rsidP="00C33A0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Grades 7-9 </w:t>
                      </w:r>
                      <w:r w:rsidR="008C4E9D">
                        <w:rPr>
                          <w:sz w:val="20"/>
                        </w:rPr>
                        <w:t xml:space="preserve">      </w:t>
                      </w:r>
                      <w:r>
                        <w:rPr>
                          <w:sz w:val="20"/>
                        </w:rPr>
                        <w:t>594</w:t>
                      </w:r>
                      <w:r w:rsidR="008C4E9D">
                        <w:rPr>
                          <w:sz w:val="20"/>
                        </w:rPr>
                        <w:t xml:space="preserve"> students</w:t>
                      </w:r>
                      <w:r w:rsidR="008C4CF5">
                        <w:rPr>
                          <w:sz w:val="20"/>
                        </w:rPr>
                        <w:tab/>
                      </w:r>
                    </w:p>
                    <w:p w14:paraId="15DAD446" w14:textId="3B1440B0" w:rsidR="00E65727" w:rsidRDefault="00C33A07" w:rsidP="00C33A0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Grades 10-12    409</w:t>
                      </w:r>
                      <w:r w:rsidR="008C4E9D">
                        <w:rPr>
                          <w:sz w:val="20"/>
                        </w:rPr>
                        <w:t xml:space="preserve"> students</w:t>
                      </w:r>
                    </w:p>
                    <w:p w14:paraId="130272E3" w14:textId="77777777" w:rsidR="008C4E9D" w:rsidRDefault="008C4E9D" w:rsidP="00FE51B7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63645411" w14:textId="5581AAB4" w:rsidR="00FE51B7" w:rsidRDefault="00923151" w:rsidP="00FE51B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Surveys</w:t>
                      </w:r>
                      <w:r w:rsidR="00FE51B7">
                        <w:rPr>
                          <w:sz w:val="20"/>
                        </w:rPr>
                        <w:t xml:space="preserve"> administered </w:t>
                      </w:r>
                    </w:p>
                    <w:p w14:paraId="068C491F" w14:textId="5C160AB6" w:rsidR="00E65727" w:rsidRPr="00E65727" w:rsidRDefault="00923151" w:rsidP="00FE51B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October 2015 October 2016 October 2017</w:t>
                      </w:r>
                    </w:p>
                  </w:txbxContent>
                </v:textbox>
              </v:shape>
            </w:pict>
          </mc:Fallback>
        </mc:AlternateContent>
      </w:r>
      <w:r w:rsidRPr="00E65727">
        <w:rPr>
          <w:i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21F6A" wp14:editId="6C40C1FA">
                <wp:simplePos x="0" y="0"/>
                <wp:positionH relativeFrom="column">
                  <wp:posOffset>5066030</wp:posOffset>
                </wp:positionH>
                <wp:positionV relativeFrom="paragraph">
                  <wp:posOffset>120177</wp:posOffset>
                </wp:positionV>
                <wp:extent cx="842645" cy="32004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7C6BC" w14:textId="7A3F7E44" w:rsidR="00E65727" w:rsidRPr="00E65727" w:rsidRDefault="00E65727" w:rsidP="00E65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E6572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65727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9pt;margin-top:9.45pt;width:66.35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" stroked="f">
                <v:textbox>
                  <w:txbxContent>
                    <w:p w14:paraId="7847C6BC" w14:textId="7A3F7E44" w:rsidR="00E65727" w:rsidRPr="00E65727" w:rsidRDefault="00E65727" w:rsidP="00E657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E65727">
                        <w:rPr>
                          <w:b/>
                          <w:vertAlign w:val="superscript"/>
                        </w:rPr>
                        <w:t>th</w:t>
                      </w:r>
                      <w:r w:rsidRPr="00E65727">
                        <w:rPr>
                          <w:b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E74B5" w:themeColor="accent1" w:themeShade="BF"/>
        </w:rPr>
        <w:drawing>
          <wp:anchor distT="0" distB="0" distL="114300" distR="114300" simplePos="0" relativeHeight="251662336" behindDoc="1" locked="0" layoutInCell="1" allowOverlap="1" wp14:anchorId="6D4153BF" wp14:editId="0B5E7B3A">
            <wp:simplePos x="0" y="0"/>
            <wp:positionH relativeFrom="column">
              <wp:posOffset>4135755</wp:posOffset>
            </wp:positionH>
            <wp:positionV relativeFrom="paragraph">
              <wp:posOffset>90170</wp:posOffset>
            </wp:positionV>
            <wp:extent cx="2689860" cy="1920240"/>
            <wp:effectExtent l="19050" t="19050" r="15240" b="22860"/>
            <wp:wrapThrough wrapText="bothSides">
              <wp:wrapPolygon edited="0">
                <wp:start x="-153" y="-214"/>
                <wp:lineTo x="-153" y="21643"/>
                <wp:lineTo x="21569" y="21643"/>
                <wp:lineTo x="21569" y="-214"/>
                <wp:lineTo x="-153" y="-214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th grade bullyin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92024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727">
        <w:rPr>
          <w:i w:val="0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8EB3A" wp14:editId="42AA06A9">
                <wp:simplePos x="0" y="0"/>
                <wp:positionH relativeFrom="column">
                  <wp:posOffset>2279015</wp:posOffset>
                </wp:positionH>
                <wp:positionV relativeFrom="paragraph">
                  <wp:posOffset>126365</wp:posOffset>
                </wp:positionV>
                <wp:extent cx="759460" cy="320040"/>
                <wp:effectExtent l="0" t="0" r="254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440C" w14:textId="0C77FB93" w:rsidR="00E65727" w:rsidRPr="00E65727" w:rsidRDefault="00E65727" w:rsidP="00E65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5727">
                              <w:rPr>
                                <w:b/>
                              </w:rPr>
                              <w:t>7</w:t>
                            </w:r>
                            <w:r w:rsidRPr="00E6572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65727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45pt;margin-top:9.95pt;width:59.8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" stroked="f">
                <v:textbox>
                  <w:txbxContent>
                    <w:p w14:paraId="45E1440C" w14:textId="0C77FB93" w:rsidR="00E65727" w:rsidRPr="00E65727" w:rsidRDefault="00E65727" w:rsidP="00E65727">
                      <w:pPr>
                        <w:jc w:val="center"/>
                        <w:rPr>
                          <w:b/>
                        </w:rPr>
                      </w:pPr>
                      <w:r w:rsidRPr="00E65727">
                        <w:rPr>
                          <w:b/>
                        </w:rPr>
                        <w:t>7</w:t>
                      </w:r>
                      <w:r w:rsidRPr="00E65727">
                        <w:rPr>
                          <w:b/>
                          <w:vertAlign w:val="superscript"/>
                        </w:rPr>
                        <w:t>th</w:t>
                      </w:r>
                      <w:r w:rsidRPr="00E65727">
                        <w:rPr>
                          <w:b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A12C18">
        <w:rPr>
          <w:noProof/>
        </w:rPr>
        <w:drawing>
          <wp:anchor distT="0" distB="0" distL="114300" distR="114300" simplePos="0" relativeHeight="251658240" behindDoc="1" locked="0" layoutInCell="1" allowOverlap="1" wp14:anchorId="0D170098" wp14:editId="0FCE49C7">
            <wp:simplePos x="0" y="0"/>
            <wp:positionH relativeFrom="column">
              <wp:posOffset>1299845</wp:posOffset>
            </wp:positionH>
            <wp:positionV relativeFrom="paragraph">
              <wp:posOffset>99060</wp:posOffset>
            </wp:positionV>
            <wp:extent cx="2694940" cy="1924685"/>
            <wp:effectExtent l="19050" t="19050" r="10160" b="18415"/>
            <wp:wrapThrough wrapText="bothSides">
              <wp:wrapPolygon edited="0">
                <wp:start x="-153" y="-214"/>
                <wp:lineTo x="-153" y="21593"/>
                <wp:lineTo x="21529" y="21593"/>
                <wp:lineTo x="21529" y="-214"/>
                <wp:lineTo x="-153" y="-21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th grade bullying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92468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1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30F9A" wp14:editId="77F11C99">
                <wp:simplePos x="0" y="0"/>
                <wp:positionH relativeFrom="column">
                  <wp:posOffset>1297305</wp:posOffset>
                </wp:positionH>
                <wp:positionV relativeFrom="paragraph">
                  <wp:posOffset>1666875</wp:posOffset>
                </wp:positionV>
                <wp:extent cx="2689860" cy="2336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319" w14:textId="2290BACC" w:rsidR="00FE51B7" w:rsidRPr="00FE51B7" w:rsidRDefault="00FE51B7" w:rsidP="00FE51B7">
                            <w:pPr>
                              <w:tabs>
                                <w:tab w:val="left" w:pos="270"/>
                                <w:tab w:val="center" w:pos="1980"/>
                                <w:tab w:val="right" w:pos="3690"/>
                              </w:tabs>
                              <w:rPr>
                                <w:sz w:val="20"/>
                              </w:rPr>
                            </w:pPr>
                            <w:r w:rsidRPr="00FE51B7">
                              <w:rPr>
                                <w:sz w:val="20"/>
                              </w:rPr>
                              <w:tab/>
                            </w:r>
                            <w:r w:rsidRPr="00FE51B7">
                              <w:rPr>
                                <w:sz w:val="18"/>
                              </w:rPr>
                              <w:t>2015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2016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15pt;margin-top:131.25pt;width:211.8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" stroked="f">
                <v:textbox>
                  <w:txbxContent>
                    <w:p w14:paraId="1B23C319" w14:textId="2290BACC" w:rsidR="00FE51B7" w:rsidRPr="00FE51B7" w:rsidRDefault="00FE51B7" w:rsidP="00FE51B7">
                      <w:pPr>
                        <w:tabs>
                          <w:tab w:val="left" w:pos="270"/>
                          <w:tab w:val="center" w:pos="1980"/>
                          <w:tab w:val="right" w:pos="3690"/>
                        </w:tabs>
                        <w:rPr>
                          <w:sz w:val="20"/>
                        </w:rPr>
                      </w:pPr>
                      <w:r w:rsidRPr="00FE51B7">
                        <w:rPr>
                          <w:sz w:val="20"/>
                        </w:rPr>
                        <w:tab/>
                      </w:r>
                      <w:r w:rsidRPr="00FE51B7">
                        <w:rPr>
                          <w:sz w:val="18"/>
                        </w:rPr>
                        <w:t>2015</w:t>
                      </w:r>
                      <w:r w:rsidRPr="00FE51B7">
                        <w:rPr>
                          <w:sz w:val="18"/>
                        </w:rPr>
                        <w:tab/>
                        <w:t>2016</w:t>
                      </w:r>
                      <w:r w:rsidRPr="00FE51B7">
                        <w:rPr>
                          <w:sz w:val="18"/>
                        </w:rPr>
                        <w:tab/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3D12865" w14:textId="5D1221A8" w:rsidR="00054D6B" w:rsidRPr="00A12C18" w:rsidRDefault="00054D6B" w:rsidP="00054D6B">
      <w:pPr>
        <w:rPr>
          <w:noProof/>
        </w:rPr>
      </w:pPr>
    </w:p>
    <w:p w14:paraId="3A07A20E" w14:textId="036473A3" w:rsidR="00054D6B" w:rsidRPr="00A12C18" w:rsidRDefault="00054D6B" w:rsidP="00054D6B">
      <w:pPr>
        <w:rPr>
          <w:noProof/>
        </w:rPr>
      </w:pPr>
    </w:p>
    <w:p w14:paraId="51E0B433" w14:textId="1F1D4FAC" w:rsidR="00054D6B" w:rsidRPr="00A12C18" w:rsidRDefault="00054D6B" w:rsidP="00054D6B">
      <w:pPr>
        <w:rPr>
          <w:noProof/>
        </w:rPr>
      </w:pPr>
    </w:p>
    <w:p w14:paraId="6DE0CCB9" w14:textId="59F46EE3" w:rsidR="00A12C18" w:rsidRDefault="00A12C18" w:rsidP="00054D6B">
      <w:pPr>
        <w:rPr>
          <w:color w:val="2E74B5" w:themeColor="accent1" w:themeShade="BF"/>
        </w:rPr>
      </w:pPr>
    </w:p>
    <w:p w14:paraId="641ACFDD" w14:textId="6E8C8818" w:rsidR="00A12C18" w:rsidRDefault="00A12C18" w:rsidP="00054D6B">
      <w:pPr>
        <w:rPr>
          <w:color w:val="2E74B5" w:themeColor="accent1" w:themeShade="BF"/>
        </w:rPr>
      </w:pPr>
    </w:p>
    <w:p w14:paraId="73A53875" w14:textId="6BB3932D" w:rsidR="00A12C18" w:rsidRDefault="00FE51B7" w:rsidP="00054D6B">
      <w:pPr>
        <w:rPr>
          <w:color w:val="2E74B5" w:themeColor="accent1" w:themeShade="BF"/>
        </w:rPr>
      </w:pPr>
      <w:r w:rsidRPr="00FE51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24A61" wp14:editId="77E31A75">
                <wp:simplePos x="0" y="0"/>
                <wp:positionH relativeFrom="column">
                  <wp:posOffset>4132580</wp:posOffset>
                </wp:positionH>
                <wp:positionV relativeFrom="paragraph">
                  <wp:posOffset>61757</wp:posOffset>
                </wp:positionV>
                <wp:extent cx="2690037" cy="233916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037" cy="233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AA8B" w14:textId="77777777" w:rsidR="00FE51B7" w:rsidRPr="00FE51B7" w:rsidRDefault="00FE51B7" w:rsidP="00FE51B7">
                            <w:pPr>
                              <w:tabs>
                                <w:tab w:val="left" w:pos="270"/>
                                <w:tab w:val="center" w:pos="1980"/>
                                <w:tab w:val="right" w:pos="3690"/>
                              </w:tabs>
                              <w:rPr>
                                <w:sz w:val="20"/>
                              </w:rPr>
                            </w:pPr>
                            <w:r w:rsidRPr="00FE51B7">
                              <w:rPr>
                                <w:sz w:val="20"/>
                              </w:rPr>
                              <w:tab/>
                            </w:r>
                            <w:r w:rsidRPr="00FE51B7">
                              <w:rPr>
                                <w:sz w:val="18"/>
                              </w:rPr>
                              <w:t>2015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2016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5.4pt;margin-top:4.85pt;width:211.8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" stroked="f">
                <v:textbox>
                  <w:txbxContent>
                    <w:p w14:paraId="6BF9AA8B" w14:textId="77777777" w:rsidR="00FE51B7" w:rsidRPr="00FE51B7" w:rsidRDefault="00FE51B7" w:rsidP="00FE51B7">
                      <w:pPr>
                        <w:tabs>
                          <w:tab w:val="left" w:pos="270"/>
                          <w:tab w:val="center" w:pos="1980"/>
                          <w:tab w:val="right" w:pos="3690"/>
                        </w:tabs>
                        <w:rPr>
                          <w:sz w:val="20"/>
                        </w:rPr>
                      </w:pPr>
                      <w:r w:rsidRPr="00FE51B7">
                        <w:rPr>
                          <w:sz w:val="20"/>
                        </w:rPr>
                        <w:tab/>
                      </w:r>
                      <w:r w:rsidRPr="00FE51B7">
                        <w:rPr>
                          <w:sz w:val="18"/>
                        </w:rPr>
                        <w:t>2015</w:t>
                      </w:r>
                      <w:r w:rsidRPr="00FE51B7">
                        <w:rPr>
                          <w:sz w:val="18"/>
                        </w:rPr>
                        <w:tab/>
                        <w:t>2016</w:t>
                      </w:r>
                      <w:r w:rsidRPr="00FE51B7">
                        <w:rPr>
                          <w:sz w:val="18"/>
                        </w:rPr>
                        <w:tab/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473E547" w14:textId="63886447" w:rsidR="00A12C18" w:rsidRDefault="00FE51B7" w:rsidP="00054D6B">
      <w:pPr>
        <w:rPr>
          <w:color w:val="2E74B5" w:themeColor="accent1" w:themeShade="BF"/>
        </w:rPr>
      </w:pPr>
      <w:r>
        <w:rPr>
          <w:noProof/>
          <w:color w:val="2E74B5" w:themeColor="accent1" w:themeShade="BF"/>
        </w:rPr>
        <w:drawing>
          <wp:anchor distT="0" distB="0" distL="114300" distR="114300" simplePos="0" relativeHeight="251661312" behindDoc="1" locked="0" layoutInCell="1" allowOverlap="1" wp14:anchorId="4AFF1D14" wp14:editId="5E7AE487">
            <wp:simplePos x="0" y="0"/>
            <wp:positionH relativeFrom="column">
              <wp:posOffset>4130040</wp:posOffset>
            </wp:positionH>
            <wp:positionV relativeFrom="paragraph">
              <wp:posOffset>154305</wp:posOffset>
            </wp:positionV>
            <wp:extent cx="2694940" cy="1924050"/>
            <wp:effectExtent l="19050" t="19050" r="10160" b="19050"/>
            <wp:wrapTight wrapText="bothSides">
              <wp:wrapPolygon edited="0">
                <wp:start x="-153" y="-214"/>
                <wp:lineTo x="-153" y="21600"/>
                <wp:lineTo x="21529" y="21600"/>
                <wp:lineTo x="21529" y="-214"/>
                <wp:lineTo x="-153" y="-21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th grade bullyin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9240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727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3EB12" wp14:editId="2B9DE9C8">
                <wp:simplePos x="0" y="0"/>
                <wp:positionH relativeFrom="column">
                  <wp:posOffset>2271395</wp:posOffset>
                </wp:positionH>
                <wp:positionV relativeFrom="paragraph">
                  <wp:posOffset>187960</wp:posOffset>
                </wp:positionV>
                <wp:extent cx="759460" cy="320040"/>
                <wp:effectExtent l="0" t="0" r="254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071F" w14:textId="3B7730F6" w:rsidR="00E65727" w:rsidRPr="00E65727" w:rsidRDefault="00E65727" w:rsidP="00E65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E6572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65727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85pt;margin-top:14.8pt;width:59.8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" stroked="f">
                <v:textbox>
                  <w:txbxContent>
                    <w:p w14:paraId="088D071F" w14:textId="3B7730F6" w:rsidR="00E65727" w:rsidRPr="00E65727" w:rsidRDefault="00E65727" w:rsidP="00E657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E65727">
                        <w:rPr>
                          <w:b/>
                          <w:vertAlign w:val="superscript"/>
                        </w:rPr>
                        <w:t>th</w:t>
                      </w:r>
                      <w:r w:rsidRPr="00E65727">
                        <w:rPr>
                          <w:b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Pr="00E65727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D356B" wp14:editId="641E7638">
                <wp:simplePos x="0" y="0"/>
                <wp:positionH relativeFrom="column">
                  <wp:posOffset>5097780</wp:posOffset>
                </wp:positionH>
                <wp:positionV relativeFrom="paragraph">
                  <wp:posOffset>180975</wp:posOffset>
                </wp:positionV>
                <wp:extent cx="842645" cy="32004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6B54D" w14:textId="08A89FC8" w:rsidR="00E65727" w:rsidRPr="00E65727" w:rsidRDefault="00E65727" w:rsidP="00E65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Pr="00E6572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65727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1.4pt;margin-top:14.25pt;width:66.3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" stroked="f">
                <v:textbox>
                  <w:txbxContent>
                    <w:p w14:paraId="6B66B54D" w14:textId="08A89FC8" w:rsidR="00E65727" w:rsidRPr="00E65727" w:rsidRDefault="00E65727" w:rsidP="00E657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Pr="00E65727">
                        <w:rPr>
                          <w:b/>
                          <w:vertAlign w:val="superscript"/>
                        </w:rPr>
                        <w:t>th</w:t>
                      </w:r>
                      <w:r w:rsidRPr="00E65727">
                        <w:rPr>
                          <w:b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76052A6" wp14:editId="7FAA3701">
            <wp:simplePos x="0" y="0"/>
            <wp:positionH relativeFrom="column">
              <wp:posOffset>1299845</wp:posOffset>
            </wp:positionH>
            <wp:positionV relativeFrom="paragraph">
              <wp:posOffset>151130</wp:posOffset>
            </wp:positionV>
            <wp:extent cx="2695575" cy="1924685"/>
            <wp:effectExtent l="19050" t="19050" r="28575" b="18415"/>
            <wp:wrapThrough wrapText="bothSides">
              <wp:wrapPolygon edited="0">
                <wp:start x="-153" y="-214"/>
                <wp:lineTo x="-153" y="21593"/>
                <wp:lineTo x="21676" y="21593"/>
                <wp:lineTo x="21676" y="-214"/>
                <wp:lineTo x="-153" y="-214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h grade bullying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2468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1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67831" wp14:editId="400D1A73">
                <wp:simplePos x="0" y="0"/>
                <wp:positionH relativeFrom="column">
                  <wp:posOffset>4134485</wp:posOffset>
                </wp:positionH>
                <wp:positionV relativeFrom="paragraph">
                  <wp:posOffset>1760855</wp:posOffset>
                </wp:positionV>
                <wp:extent cx="2689860" cy="2336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8676" w14:textId="77777777" w:rsidR="00FE51B7" w:rsidRPr="00FE51B7" w:rsidRDefault="00FE51B7" w:rsidP="00FE51B7">
                            <w:pPr>
                              <w:tabs>
                                <w:tab w:val="left" w:pos="270"/>
                                <w:tab w:val="center" w:pos="1980"/>
                                <w:tab w:val="right" w:pos="3690"/>
                              </w:tabs>
                              <w:rPr>
                                <w:sz w:val="20"/>
                              </w:rPr>
                            </w:pPr>
                            <w:r w:rsidRPr="00FE51B7">
                              <w:rPr>
                                <w:sz w:val="20"/>
                              </w:rPr>
                              <w:tab/>
                            </w:r>
                            <w:r w:rsidRPr="00FE51B7">
                              <w:rPr>
                                <w:sz w:val="18"/>
                              </w:rPr>
                              <w:t>2015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2016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5.55pt;margin-top:138.65pt;width:211.8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" stroked="f">
                <v:textbox>
                  <w:txbxContent>
                    <w:p w14:paraId="1E558676" w14:textId="77777777" w:rsidR="00FE51B7" w:rsidRPr="00FE51B7" w:rsidRDefault="00FE51B7" w:rsidP="00FE51B7">
                      <w:pPr>
                        <w:tabs>
                          <w:tab w:val="left" w:pos="270"/>
                          <w:tab w:val="center" w:pos="1980"/>
                          <w:tab w:val="right" w:pos="3690"/>
                        </w:tabs>
                        <w:rPr>
                          <w:sz w:val="20"/>
                        </w:rPr>
                      </w:pPr>
                      <w:r w:rsidRPr="00FE51B7">
                        <w:rPr>
                          <w:sz w:val="20"/>
                        </w:rPr>
                        <w:tab/>
                      </w:r>
                      <w:r w:rsidRPr="00FE51B7">
                        <w:rPr>
                          <w:sz w:val="18"/>
                        </w:rPr>
                        <w:t>2015</w:t>
                      </w:r>
                      <w:r w:rsidRPr="00FE51B7">
                        <w:rPr>
                          <w:sz w:val="18"/>
                        </w:rPr>
                        <w:tab/>
                        <w:t>2016</w:t>
                      </w:r>
                      <w:r w:rsidRPr="00FE51B7">
                        <w:rPr>
                          <w:sz w:val="18"/>
                        </w:rPr>
                        <w:tab/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0D2FA98A" w14:textId="24E03952" w:rsidR="00A12C18" w:rsidRDefault="00A12C18" w:rsidP="00054D6B">
      <w:pPr>
        <w:rPr>
          <w:color w:val="2E74B5" w:themeColor="accent1" w:themeShade="BF"/>
        </w:rPr>
      </w:pPr>
    </w:p>
    <w:p w14:paraId="74B6A750" w14:textId="60BDCE46" w:rsidR="003D0D48" w:rsidRPr="00A12C18" w:rsidRDefault="003D0D48" w:rsidP="00A12C18">
      <w:pPr>
        <w:rPr>
          <w:color w:val="2E74B5" w:themeColor="accent1" w:themeShade="BF"/>
        </w:rPr>
      </w:pPr>
    </w:p>
    <w:p w14:paraId="71744136" w14:textId="1792470E" w:rsidR="00343D1C" w:rsidRDefault="00343D1C" w:rsidP="007A7804"/>
    <w:p w14:paraId="31B7AC66" w14:textId="32311D4D" w:rsidR="00B76757" w:rsidRDefault="00B76757" w:rsidP="007A7804"/>
    <w:p w14:paraId="6E5D8F62" w14:textId="6176E0B1" w:rsidR="00B76757" w:rsidRDefault="00B76757" w:rsidP="007A7804"/>
    <w:p w14:paraId="165283A3" w14:textId="0103D972" w:rsidR="00B76757" w:rsidRDefault="00FE51B7" w:rsidP="007A7804">
      <w:r w:rsidRPr="00FE51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DD58B6" wp14:editId="6970E18E">
                <wp:simplePos x="0" y="0"/>
                <wp:positionH relativeFrom="column">
                  <wp:posOffset>1299845</wp:posOffset>
                </wp:positionH>
                <wp:positionV relativeFrom="paragraph">
                  <wp:posOffset>48422</wp:posOffset>
                </wp:positionV>
                <wp:extent cx="2689860" cy="23368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4901C" w14:textId="77777777" w:rsidR="00FE51B7" w:rsidRPr="00FE51B7" w:rsidRDefault="00FE51B7" w:rsidP="00FE51B7">
                            <w:pPr>
                              <w:tabs>
                                <w:tab w:val="left" w:pos="270"/>
                                <w:tab w:val="center" w:pos="1980"/>
                                <w:tab w:val="right" w:pos="3690"/>
                              </w:tabs>
                              <w:rPr>
                                <w:sz w:val="20"/>
                              </w:rPr>
                            </w:pPr>
                            <w:r w:rsidRPr="00FE51B7">
                              <w:rPr>
                                <w:sz w:val="20"/>
                              </w:rPr>
                              <w:tab/>
                            </w:r>
                            <w:r w:rsidRPr="00FE51B7">
                              <w:rPr>
                                <w:sz w:val="18"/>
                              </w:rPr>
                              <w:t>2015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2016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2.35pt;margin-top:3.8pt;width:211.8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" stroked="f">
                <v:textbox>
                  <w:txbxContent>
                    <w:p w14:paraId="7864901C" w14:textId="77777777" w:rsidR="00FE51B7" w:rsidRPr="00FE51B7" w:rsidRDefault="00FE51B7" w:rsidP="00FE51B7">
                      <w:pPr>
                        <w:tabs>
                          <w:tab w:val="left" w:pos="270"/>
                          <w:tab w:val="center" w:pos="1980"/>
                          <w:tab w:val="right" w:pos="3690"/>
                        </w:tabs>
                        <w:rPr>
                          <w:sz w:val="20"/>
                        </w:rPr>
                      </w:pPr>
                      <w:r w:rsidRPr="00FE51B7">
                        <w:rPr>
                          <w:sz w:val="20"/>
                        </w:rPr>
                        <w:tab/>
                      </w:r>
                      <w:r w:rsidRPr="00FE51B7">
                        <w:rPr>
                          <w:sz w:val="18"/>
                        </w:rPr>
                        <w:t>2015</w:t>
                      </w:r>
                      <w:r w:rsidRPr="00FE51B7">
                        <w:rPr>
                          <w:sz w:val="18"/>
                        </w:rPr>
                        <w:tab/>
                        <w:t>2016</w:t>
                      </w:r>
                      <w:r w:rsidRPr="00FE51B7">
                        <w:rPr>
                          <w:sz w:val="18"/>
                        </w:rPr>
                        <w:tab/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690C061" w14:textId="61BC916A" w:rsidR="00B76757" w:rsidRDefault="00C33A07" w:rsidP="007A78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E9984" wp14:editId="6A252972">
                <wp:simplePos x="0" y="0"/>
                <wp:positionH relativeFrom="column">
                  <wp:posOffset>42072</wp:posOffset>
                </wp:positionH>
                <wp:positionV relativeFrom="paragraph">
                  <wp:posOffset>158115</wp:posOffset>
                </wp:positionV>
                <wp:extent cx="1092200" cy="1180214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180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E780" w14:textId="04CB5BB6" w:rsidR="00E65727" w:rsidRDefault="00E65727">
                            <w:r w:rsidRPr="00CC0E48">
                              <w:rPr>
                                <w:color w:val="055528"/>
                              </w:rPr>
                              <w:sym w:font="Symbol" w:char="F0B7"/>
                            </w:r>
                            <w:r w:rsidRPr="00CC0E48">
                              <w:rPr>
                                <w:color w:val="055528"/>
                              </w:rPr>
                              <w:t>Verbally</w:t>
                            </w:r>
                            <w:r w:rsidRPr="00CC0E48">
                              <w:rPr>
                                <w:color w:val="055528"/>
                              </w:rPr>
                              <w:sym w:font="Symbol" w:char="F0B7"/>
                            </w:r>
                            <w:r w:rsidRPr="00CC0E48">
                              <w:rPr>
                                <w:color w:val="B92364"/>
                              </w:rPr>
                              <w:t xml:space="preserve"> </w:t>
                            </w:r>
                            <w:r>
                              <w:rPr>
                                <w:color w:val="B92364"/>
                              </w:rPr>
                              <w:t xml:space="preserve"> </w:t>
                            </w:r>
                            <w:r w:rsidRPr="00CC0E48">
                              <w:rPr>
                                <w:color w:val="B92364"/>
                              </w:rPr>
                              <w:sym w:font="Symbol" w:char="F0B7"/>
                            </w:r>
                            <w:r w:rsidRPr="00CC0E48">
                              <w:rPr>
                                <w:color w:val="B92364"/>
                              </w:rPr>
                              <w:t>Socially</w:t>
                            </w:r>
                            <w:r w:rsidRPr="00CC0E48">
                              <w:rPr>
                                <w:color w:val="B92364"/>
                              </w:rPr>
                              <w:sym w:font="Symbol" w:char="F0B7"/>
                            </w:r>
                            <w:r>
                              <w:rPr>
                                <w:color w:val="B92364"/>
                              </w:rPr>
                              <w:t xml:space="preserve"> </w:t>
                            </w:r>
                            <w:r w:rsidRPr="00CC0E48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CC0E48">
                              <w:rPr>
                                <w:color w:val="E15A46"/>
                              </w:rPr>
                              <w:sym w:font="Symbol" w:char="F0B7"/>
                            </w:r>
                            <w:r w:rsidRPr="00CC0E48">
                              <w:rPr>
                                <w:color w:val="E15A46"/>
                              </w:rPr>
                              <w:t>Physically</w:t>
                            </w:r>
                            <w:r w:rsidRPr="00CC0E48">
                              <w:rPr>
                                <w:color w:val="E15A46"/>
                              </w:rPr>
                              <w:sym w:font="Symbol" w:char="F0B7"/>
                            </w:r>
                            <w:r w:rsidRPr="00CC0E48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CC0E48">
                              <w:rPr>
                                <w:color w:val="0A6464"/>
                              </w:rPr>
                              <w:sym w:font="Symbol" w:char="F0B7"/>
                            </w:r>
                            <w:r w:rsidR="004660CD">
                              <w:rPr>
                                <w:color w:val="0A6464"/>
                              </w:rPr>
                              <w:t>Through cyberbullying</w:t>
                            </w:r>
                            <w:r w:rsidRPr="00CC0E48">
                              <w:rPr>
                                <w:color w:val="0A6464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3pt;margin-top:12.45pt;width:86pt;height: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4DAIAAPU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" filled="f" stroked="f">
                <v:textbox>
                  <w:txbxContent>
                    <w:p w14:paraId="3985E780" w14:textId="04CB5BB6" w:rsidR="00E65727" w:rsidRDefault="00E65727">
                      <w:r w:rsidRPr="00CC0E48">
                        <w:rPr>
                          <w:color w:val="055528"/>
                        </w:rPr>
                        <w:sym w:font="Symbol" w:char="F0B7"/>
                      </w:r>
                      <w:r w:rsidRPr="00CC0E48">
                        <w:rPr>
                          <w:color w:val="055528"/>
                        </w:rPr>
                        <w:t>Verbally</w:t>
                      </w:r>
                      <w:r w:rsidRPr="00CC0E48">
                        <w:rPr>
                          <w:color w:val="055528"/>
                        </w:rPr>
                        <w:sym w:font="Symbol" w:char="F0B7"/>
                      </w:r>
                      <w:r w:rsidRPr="00CC0E48">
                        <w:rPr>
                          <w:color w:val="B92364"/>
                        </w:rPr>
                        <w:t xml:space="preserve"> </w:t>
                      </w:r>
                      <w:r>
                        <w:rPr>
                          <w:color w:val="B92364"/>
                        </w:rPr>
                        <w:t xml:space="preserve"> </w:t>
                      </w:r>
                      <w:r w:rsidRPr="00CC0E48">
                        <w:rPr>
                          <w:color w:val="B92364"/>
                        </w:rPr>
                        <w:sym w:font="Symbol" w:char="F0B7"/>
                      </w:r>
                      <w:r w:rsidRPr="00CC0E48">
                        <w:rPr>
                          <w:color w:val="B92364"/>
                        </w:rPr>
                        <w:t>Socially</w:t>
                      </w:r>
                      <w:r w:rsidRPr="00CC0E48">
                        <w:rPr>
                          <w:color w:val="B92364"/>
                        </w:rPr>
                        <w:sym w:font="Symbol" w:char="F0B7"/>
                      </w:r>
                      <w:r>
                        <w:rPr>
                          <w:color w:val="B92364"/>
                        </w:rPr>
                        <w:t xml:space="preserve"> </w:t>
                      </w:r>
                      <w:r w:rsidRPr="00CC0E48">
                        <w:rPr>
                          <w:color w:val="000000"/>
                        </w:rPr>
                        <w:t xml:space="preserve"> </w:t>
                      </w:r>
                      <w:r w:rsidRPr="00CC0E48">
                        <w:rPr>
                          <w:color w:val="E15A46"/>
                        </w:rPr>
                        <w:sym w:font="Symbol" w:char="F0B7"/>
                      </w:r>
                      <w:r w:rsidRPr="00CC0E48">
                        <w:rPr>
                          <w:color w:val="E15A46"/>
                        </w:rPr>
                        <w:t>Physically</w:t>
                      </w:r>
                      <w:r w:rsidRPr="00CC0E48">
                        <w:rPr>
                          <w:color w:val="E15A46"/>
                        </w:rPr>
                        <w:sym w:font="Symbol" w:char="F0B7"/>
                      </w:r>
                      <w:r w:rsidRPr="00CC0E48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CC0E48">
                        <w:rPr>
                          <w:color w:val="0A6464"/>
                        </w:rPr>
                        <w:sym w:font="Symbol" w:char="F0B7"/>
                      </w:r>
                      <w:r w:rsidR="004660CD">
                        <w:rPr>
                          <w:color w:val="0A6464"/>
                        </w:rPr>
                        <w:t>Through cyberbullying</w:t>
                      </w:r>
                      <w:r w:rsidRPr="00CC0E48">
                        <w:rPr>
                          <w:color w:val="0A6464"/>
                        </w:rP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FE51B7">
        <w:rPr>
          <w:noProof/>
          <w:color w:val="2E74B5" w:themeColor="accent1" w:themeShade="BF"/>
        </w:rPr>
        <w:drawing>
          <wp:anchor distT="0" distB="0" distL="114300" distR="114300" simplePos="0" relativeHeight="251660288" behindDoc="1" locked="0" layoutInCell="1" allowOverlap="1" wp14:anchorId="3CD8F2AD" wp14:editId="1EADDE4E">
            <wp:simplePos x="0" y="0"/>
            <wp:positionH relativeFrom="column">
              <wp:posOffset>1298575</wp:posOffset>
            </wp:positionH>
            <wp:positionV relativeFrom="paragraph">
              <wp:posOffset>141605</wp:posOffset>
            </wp:positionV>
            <wp:extent cx="2695575" cy="1924685"/>
            <wp:effectExtent l="19050" t="19050" r="28575" b="18415"/>
            <wp:wrapThrough wrapText="bothSides">
              <wp:wrapPolygon edited="0">
                <wp:start x="-153" y="-214"/>
                <wp:lineTo x="-153" y="21593"/>
                <wp:lineTo x="21676" y="21593"/>
                <wp:lineTo x="21676" y="-214"/>
                <wp:lineTo x="-153" y="-21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th grade bullying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2468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1B7">
        <w:rPr>
          <w:noProof/>
          <w:color w:val="2E74B5" w:themeColor="accent1" w:themeShade="BF"/>
        </w:rPr>
        <w:drawing>
          <wp:anchor distT="0" distB="0" distL="114300" distR="114300" simplePos="0" relativeHeight="251663360" behindDoc="1" locked="0" layoutInCell="1" allowOverlap="1" wp14:anchorId="71CCBE5B" wp14:editId="58E3C2EC">
            <wp:simplePos x="0" y="0"/>
            <wp:positionH relativeFrom="column">
              <wp:posOffset>4130675</wp:posOffset>
            </wp:positionH>
            <wp:positionV relativeFrom="paragraph">
              <wp:posOffset>144145</wp:posOffset>
            </wp:positionV>
            <wp:extent cx="2694305" cy="1924050"/>
            <wp:effectExtent l="19050" t="19050" r="10795" b="19050"/>
            <wp:wrapThrough wrapText="bothSides">
              <wp:wrapPolygon edited="0">
                <wp:start x="-153" y="-214"/>
                <wp:lineTo x="-153" y="21600"/>
                <wp:lineTo x="21534" y="21600"/>
                <wp:lineTo x="21534" y="-214"/>
                <wp:lineTo x="-153" y="-214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th grade bullying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9240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1B7" w:rsidRPr="00E65727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CF73F" wp14:editId="5280DC02">
                <wp:simplePos x="0" y="0"/>
                <wp:positionH relativeFrom="column">
                  <wp:posOffset>2263302</wp:posOffset>
                </wp:positionH>
                <wp:positionV relativeFrom="paragraph">
                  <wp:posOffset>180340</wp:posOffset>
                </wp:positionV>
                <wp:extent cx="759460" cy="320040"/>
                <wp:effectExtent l="0" t="0" r="254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B309" w14:textId="1E7BC0E4" w:rsidR="00E65727" w:rsidRPr="00E65727" w:rsidRDefault="00E65727" w:rsidP="00E65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E6572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65727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8.2pt;margin-top:14.2pt;width:59.8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" stroked="f">
                <v:textbox>
                  <w:txbxContent>
                    <w:p w14:paraId="03F8B309" w14:textId="1E7BC0E4" w:rsidR="00E65727" w:rsidRPr="00E65727" w:rsidRDefault="00E65727" w:rsidP="00E657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E65727">
                        <w:rPr>
                          <w:b/>
                          <w:vertAlign w:val="superscript"/>
                        </w:rPr>
                        <w:t>th</w:t>
                      </w:r>
                      <w:r w:rsidRPr="00E65727">
                        <w:rPr>
                          <w:b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E65727" w:rsidRPr="00E65727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01064" wp14:editId="19C6E451">
                <wp:simplePos x="0" y="0"/>
                <wp:positionH relativeFrom="column">
                  <wp:posOffset>5055870</wp:posOffset>
                </wp:positionH>
                <wp:positionV relativeFrom="paragraph">
                  <wp:posOffset>172882</wp:posOffset>
                </wp:positionV>
                <wp:extent cx="842645" cy="32004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7281" w14:textId="73842EBB" w:rsidR="00E65727" w:rsidRPr="00E65727" w:rsidRDefault="00E65727" w:rsidP="00E657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E6572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E65727">
                              <w:rPr>
                                <w:b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8.1pt;margin-top:13.6pt;width:66.3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" stroked="f">
                <v:textbox>
                  <w:txbxContent>
                    <w:p w14:paraId="48067281" w14:textId="73842EBB" w:rsidR="00E65727" w:rsidRPr="00E65727" w:rsidRDefault="00E65727" w:rsidP="00E657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E65727">
                        <w:rPr>
                          <w:b/>
                          <w:vertAlign w:val="superscript"/>
                        </w:rPr>
                        <w:t>th</w:t>
                      </w:r>
                      <w:r w:rsidRPr="00E65727">
                        <w:rPr>
                          <w:b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</w:p>
    <w:p w14:paraId="2A3143F9" w14:textId="4DC8AB47" w:rsidR="00B76757" w:rsidRDefault="00B76757" w:rsidP="007A7804"/>
    <w:p w14:paraId="3F096F2A" w14:textId="77777777" w:rsidR="00B76757" w:rsidRDefault="00B76757" w:rsidP="007A7804"/>
    <w:p w14:paraId="67FA7193" w14:textId="77777777" w:rsidR="00B76757" w:rsidRDefault="00B76757" w:rsidP="007A7804"/>
    <w:p w14:paraId="0DE41402" w14:textId="77777777" w:rsidR="00B76757" w:rsidRDefault="00B76757" w:rsidP="007A7804"/>
    <w:p w14:paraId="1590DA73" w14:textId="77777777" w:rsidR="00B76757" w:rsidRDefault="00B76757" w:rsidP="00E65727">
      <w:pPr>
        <w:spacing w:after="0"/>
      </w:pPr>
    </w:p>
    <w:p w14:paraId="72A374CE" w14:textId="06DFCFC0" w:rsidR="00923151" w:rsidRDefault="00FE51B7" w:rsidP="00E65727">
      <w:pPr>
        <w:pStyle w:val="Heading1"/>
        <w:spacing w:before="0"/>
        <w:rPr>
          <w:rFonts w:asciiTheme="minorHAnsi" w:hAnsiTheme="minorHAnsi"/>
          <w:noProof/>
          <w:sz w:val="20"/>
          <w:szCs w:val="20"/>
        </w:rPr>
      </w:pPr>
      <w:r w:rsidRPr="00FE51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6EC71" wp14:editId="367A7E48">
                <wp:simplePos x="0" y="0"/>
                <wp:positionH relativeFrom="column">
                  <wp:posOffset>1294765</wp:posOffset>
                </wp:positionH>
                <wp:positionV relativeFrom="paragraph">
                  <wp:posOffset>140173</wp:posOffset>
                </wp:positionV>
                <wp:extent cx="2689860" cy="2336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339F" w14:textId="77777777" w:rsidR="00FE51B7" w:rsidRPr="00FE51B7" w:rsidRDefault="00FE51B7" w:rsidP="00FE51B7">
                            <w:pPr>
                              <w:tabs>
                                <w:tab w:val="left" w:pos="270"/>
                                <w:tab w:val="center" w:pos="1980"/>
                                <w:tab w:val="right" w:pos="3690"/>
                              </w:tabs>
                              <w:rPr>
                                <w:sz w:val="20"/>
                              </w:rPr>
                            </w:pPr>
                            <w:r w:rsidRPr="00FE51B7">
                              <w:rPr>
                                <w:sz w:val="20"/>
                              </w:rPr>
                              <w:tab/>
                            </w:r>
                            <w:r w:rsidRPr="00FE51B7">
                              <w:rPr>
                                <w:sz w:val="18"/>
                              </w:rPr>
                              <w:t>2015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2016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1.95pt;margin-top:11.05pt;width:211.8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" stroked="f">
                <v:textbox>
                  <w:txbxContent>
                    <w:p w14:paraId="5F95339F" w14:textId="77777777" w:rsidR="00FE51B7" w:rsidRPr="00FE51B7" w:rsidRDefault="00FE51B7" w:rsidP="00FE51B7">
                      <w:pPr>
                        <w:tabs>
                          <w:tab w:val="left" w:pos="270"/>
                          <w:tab w:val="center" w:pos="1980"/>
                          <w:tab w:val="right" w:pos="3690"/>
                        </w:tabs>
                        <w:rPr>
                          <w:sz w:val="20"/>
                        </w:rPr>
                      </w:pPr>
                      <w:r w:rsidRPr="00FE51B7">
                        <w:rPr>
                          <w:sz w:val="20"/>
                        </w:rPr>
                        <w:tab/>
                      </w:r>
                      <w:r w:rsidRPr="00FE51B7">
                        <w:rPr>
                          <w:sz w:val="18"/>
                        </w:rPr>
                        <w:t>2015</w:t>
                      </w:r>
                      <w:r w:rsidRPr="00FE51B7">
                        <w:rPr>
                          <w:sz w:val="18"/>
                        </w:rPr>
                        <w:tab/>
                        <w:t>2016</w:t>
                      </w:r>
                      <w:r w:rsidRPr="00FE51B7">
                        <w:rPr>
                          <w:sz w:val="18"/>
                        </w:rPr>
                        <w:tab/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36381DA5" w14:textId="5331BF08" w:rsidR="00923151" w:rsidRDefault="00EC4A98" w:rsidP="00E65727">
      <w:pPr>
        <w:pStyle w:val="Heading1"/>
        <w:spacing w:before="0"/>
        <w:rPr>
          <w:rFonts w:asciiTheme="minorHAnsi" w:hAnsiTheme="minorHAnsi"/>
          <w:noProof/>
          <w:sz w:val="20"/>
          <w:szCs w:val="20"/>
        </w:rPr>
      </w:pPr>
      <w:r w:rsidRPr="00FE51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7C8EF" wp14:editId="144B6AF9">
                <wp:simplePos x="0" y="0"/>
                <wp:positionH relativeFrom="column">
                  <wp:posOffset>4131310</wp:posOffset>
                </wp:positionH>
                <wp:positionV relativeFrom="paragraph">
                  <wp:posOffset>-10160</wp:posOffset>
                </wp:positionV>
                <wp:extent cx="2689860" cy="2336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30F08" w14:textId="77777777" w:rsidR="00FE51B7" w:rsidRPr="00FE51B7" w:rsidRDefault="00FE51B7" w:rsidP="00FE51B7">
                            <w:pPr>
                              <w:tabs>
                                <w:tab w:val="left" w:pos="270"/>
                                <w:tab w:val="center" w:pos="1980"/>
                                <w:tab w:val="right" w:pos="3690"/>
                              </w:tabs>
                              <w:rPr>
                                <w:sz w:val="20"/>
                              </w:rPr>
                            </w:pPr>
                            <w:r w:rsidRPr="00FE51B7">
                              <w:rPr>
                                <w:sz w:val="20"/>
                              </w:rPr>
                              <w:tab/>
                            </w:r>
                            <w:r w:rsidRPr="00FE51B7">
                              <w:rPr>
                                <w:sz w:val="18"/>
                              </w:rPr>
                              <w:t>2015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2016</w:t>
                            </w:r>
                            <w:r w:rsidRPr="00FE51B7">
                              <w:rPr>
                                <w:sz w:val="18"/>
                              </w:rPr>
                              <w:tab/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5.3pt;margin-top:-.8pt;width:211.8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" stroked="f">
                <v:textbox>
                  <w:txbxContent>
                    <w:p w14:paraId="6F730F08" w14:textId="77777777" w:rsidR="00FE51B7" w:rsidRPr="00FE51B7" w:rsidRDefault="00FE51B7" w:rsidP="00FE51B7">
                      <w:pPr>
                        <w:tabs>
                          <w:tab w:val="left" w:pos="270"/>
                          <w:tab w:val="center" w:pos="1980"/>
                          <w:tab w:val="right" w:pos="3690"/>
                        </w:tabs>
                        <w:rPr>
                          <w:sz w:val="20"/>
                        </w:rPr>
                      </w:pPr>
                      <w:r w:rsidRPr="00FE51B7">
                        <w:rPr>
                          <w:sz w:val="20"/>
                        </w:rPr>
                        <w:tab/>
                      </w:r>
                      <w:r w:rsidRPr="00FE51B7">
                        <w:rPr>
                          <w:sz w:val="18"/>
                        </w:rPr>
                        <w:t>2015</w:t>
                      </w:r>
                      <w:r w:rsidRPr="00FE51B7">
                        <w:rPr>
                          <w:sz w:val="18"/>
                        </w:rPr>
                        <w:tab/>
                        <w:t>2016</w:t>
                      </w:r>
                      <w:r w:rsidRPr="00FE51B7">
                        <w:rPr>
                          <w:sz w:val="18"/>
                        </w:rPr>
                        <w:tab/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6FACDA4A" w14:textId="03C4F6AE" w:rsidR="00B76757" w:rsidRPr="009B28FF" w:rsidRDefault="00206D21" w:rsidP="00E65727">
      <w:pPr>
        <w:pStyle w:val="Heading1"/>
        <w:spacing w:before="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I</w:t>
      </w:r>
      <w:r w:rsidR="00B76757" w:rsidRPr="00E41EB5">
        <w:rPr>
          <w:rFonts w:asciiTheme="minorHAnsi" w:hAnsiTheme="minorHAnsi"/>
          <w:noProof/>
          <w:sz w:val="20"/>
          <w:szCs w:val="20"/>
        </w:rPr>
        <w:t>mplications</w:t>
      </w:r>
    </w:p>
    <w:p w14:paraId="71193901" w14:textId="3BA8CC94" w:rsidR="00B76757" w:rsidRPr="00E41EB5" w:rsidRDefault="0020547B" w:rsidP="00E65727">
      <w:pPr>
        <w:spacing w:after="0"/>
        <w:rPr>
          <w:sz w:val="20"/>
          <w:szCs w:val="20"/>
        </w:rPr>
      </w:pPr>
      <w:r>
        <w:rPr>
          <w:sz w:val="20"/>
          <w:szCs w:val="20"/>
        </w:rPr>
        <w:t>Among the</w:t>
      </w:r>
      <w:r w:rsidR="002B285A">
        <w:rPr>
          <w:sz w:val="20"/>
          <w:szCs w:val="20"/>
        </w:rPr>
        <w:t xml:space="preserve"> imp</w:t>
      </w:r>
      <w:r w:rsidR="00E41EB5" w:rsidRPr="00E41EB5">
        <w:rPr>
          <w:sz w:val="20"/>
          <w:szCs w:val="20"/>
        </w:rPr>
        <w:t>lications</w:t>
      </w:r>
      <w:r w:rsidR="00311232">
        <w:rPr>
          <w:sz w:val="20"/>
          <w:szCs w:val="20"/>
        </w:rPr>
        <w:t xml:space="preserve"> of these data</w:t>
      </w:r>
      <w:r>
        <w:rPr>
          <w:sz w:val="20"/>
          <w:szCs w:val="20"/>
        </w:rPr>
        <w:t xml:space="preserve"> </w:t>
      </w:r>
      <w:r>
        <w:rPr>
          <w:rFonts w:ascii="Calibri" w:eastAsia="Times New Roman" w:hAnsi="Calibri"/>
          <w:color w:val="000000"/>
          <w:sz w:val="20"/>
        </w:rPr>
        <w:t>is the question</w:t>
      </w:r>
      <w:r>
        <w:rPr>
          <w:rFonts w:ascii="Calibri" w:eastAsia="Times New Roman" w:hAnsi="Calibri"/>
          <w:color w:val="000000"/>
          <w:sz w:val="20"/>
        </w:rPr>
        <w:t xml:space="preserve"> of</w:t>
      </w:r>
      <w:r>
        <w:rPr>
          <w:rFonts w:ascii="Calibri" w:eastAsia="Times New Roman" w:hAnsi="Calibri"/>
          <w:color w:val="000000"/>
          <w:sz w:val="20"/>
        </w:rPr>
        <w:t xml:space="preserve"> </w:t>
      </w:r>
      <w:r>
        <w:rPr>
          <w:rFonts w:ascii="Calibri" w:eastAsia="Times New Roman" w:hAnsi="Calibri"/>
          <w:color w:val="000000"/>
          <w:sz w:val="20"/>
        </w:rPr>
        <w:t>how to understand the increases in</w:t>
      </w:r>
      <w:r>
        <w:rPr>
          <w:rFonts w:ascii="Calibri" w:eastAsia="Times New Roman" w:hAnsi="Calibri"/>
          <w:color w:val="000000"/>
          <w:sz w:val="20"/>
        </w:rPr>
        <w:t xml:space="preserve"> </w:t>
      </w:r>
      <w:r>
        <w:rPr>
          <w:rFonts w:ascii="Calibri" w:eastAsia="Times New Roman" w:hAnsi="Calibri"/>
          <w:color w:val="000000"/>
          <w:sz w:val="20"/>
        </w:rPr>
        <w:t>7</w:t>
      </w:r>
      <w:r w:rsidRPr="0020547B">
        <w:rPr>
          <w:rFonts w:ascii="Calibri" w:eastAsia="Times New Roman" w:hAnsi="Calibri"/>
          <w:color w:val="000000"/>
          <w:sz w:val="20"/>
          <w:vertAlign w:val="superscript"/>
        </w:rPr>
        <w:t>th</w:t>
      </w:r>
      <w:r>
        <w:rPr>
          <w:rFonts w:ascii="Calibri" w:eastAsia="Times New Roman" w:hAnsi="Calibri"/>
          <w:color w:val="000000"/>
          <w:sz w:val="20"/>
        </w:rPr>
        <w:t xml:space="preserve"> and 10</w:t>
      </w:r>
      <w:r w:rsidRPr="0020547B">
        <w:rPr>
          <w:rFonts w:ascii="Calibri" w:eastAsia="Times New Roman" w:hAnsi="Calibri"/>
          <w:color w:val="000000"/>
          <w:sz w:val="20"/>
          <w:vertAlign w:val="superscript"/>
        </w:rPr>
        <w:t>th</w:t>
      </w:r>
      <w:r>
        <w:rPr>
          <w:rFonts w:ascii="Calibri" w:eastAsia="Times New Roman" w:hAnsi="Calibri"/>
          <w:color w:val="000000"/>
          <w:sz w:val="20"/>
        </w:rPr>
        <w:t xml:space="preserve"> grade rates of experiencing bullying</w:t>
      </w:r>
      <w:r w:rsidR="00E41EB5" w:rsidRPr="00E41EB5">
        <w:rPr>
          <w:sz w:val="20"/>
          <w:szCs w:val="20"/>
        </w:rPr>
        <w:t>,</w:t>
      </w:r>
      <w:r>
        <w:rPr>
          <w:sz w:val="20"/>
          <w:szCs w:val="20"/>
        </w:rPr>
        <w:t xml:space="preserve"> and </w:t>
      </w:r>
      <w:r>
        <w:rPr>
          <w:rFonts w:ascii="Calibri" w:eastAsia="Times New Roman" w:hAnsi="Calibri"/>
          <w:color w:val="000000"/>
          <w:sz w:val="20"/>
        </w:rPr>
        <w:t>whether there are ways to</w:t>
      </w:r>
      <w:r>
        <w:rPr>
          <w:rFonts w:ascii="Calibri" w:eastAsia="Times New Roman" w:hAnsi="Calibri"/>
          <w:color w:val="000000"/>
          <w:sz w:val="20"/>
        </w:rPr>
        <w:t xml:space="preserve"> </w:t>
      </w:r>
      <w:r>
        <w:rPr>
          <w:rFonts w:ascii="Calibri" w:eastAsia="Times New Roman" w:hAnsi="Calibri"/>
          <w:color w:val="000000"/>
          <w:sz w:val="20"/>
        </w:rPr>
        <w:t>directly</w:t>
      </w:r>
      <w:r>
        <w:rPr>
          <w:rFonts w:ascii="Calibri" w:eastAsia="Times New Roman" w:hAnsi="Calibri"/>
          <w:color w:val="000000"/>
          <w:sz w:val="20"/>
        </w:rPr>
        <w:t xml:space="preserve"> and effectively</w:t>
      </w:r>
      <w:r>
        <w:rPr>
          <w:rFonts w:ascii="Calibri" w:eastAsia="Times New Roman" w:hAnsi="Calibri"/>
          <w:color w:val="000000"/>
          <w:sz w:val="20"/>
        </w:rPr>
        <w:t xml:space="preserve"> address</w:t>
      </w:r>
      <w:r>
        <w:rPr>
          <w:rFonts w:ascii="Calibri" w:eastAsia="Times New Roman" w:hAnsi="Calibri"/>
          <w:color w:val="000000"/>
          <w:sz w:val="20"/>
        </w:rPr>
        <w:t xml:space="preserve"> this</w:t>
      </w:r>
      <w:r w:rsidR="00311232">
        <w:rPr>
          <w:rFonts w:ascii="Calibri" w:eastAsia="Times New Roman" w:hAnsi="Calibri"/>
          <w:color w:val="000000"/>
          <w:sz w:val="20"/>
        </w:rPr>
        <w:t xml:space="preserve">. </w:t>
      </w:r>
      <w:r w:rsidR="004660CD">
        <w:rPr>
          <w:rFonts w:ascii="Calibri" w:eastAsia="Times New Roman" w:hAnsi="Calibri"/>
          <w:color w:val="000000"/>
          <w:sz w:val="20"/>
        </w:rPr>
        <w:t>I</w:t>
      </w:r>
      <w:r w:rsidR="004660CD">
        <w:rPr>
          <w:sz w:val="20"/>
          <w:szCs w:val="20"/>
        </w:rPr>
        <w:t>t i</w:t>
      </w:r>
      <w:r w:rsidR="004660CD" w:rsidRPr="00E41EB5">
        <w:rPr>
          <w:sz w:val="20"/>
          <w:szCs w:val="20"/>
        </w:rPr>
        <w:t xml:space="preserve">s </w:t>
      </w:r>
      <w:r w:rsidR="004660CD">
        <w:rPr>
          <w:sz w:val="20"/>
          <w:szCs w:val="20"/>
        </w:rPr>
        <w:t xml:space="preserve">also </w:t>
      </w:r>
      <w:r w:rsidR="004660CD" w:rsidRPr="00E41EB5">
        <w:rPr>
          <w:sz w:val="20"/>
          <w:szCs w:val="20"/>
        </w:rPr>
        <w:t xml:space="preserve">worthwhile to note that </w:t>
      </w:r>
      <w:r w:rsidR="004660CD">
        <w:rPr>
          <w:sz w:val="20"/>
          <w:szCs w:val="20"/>
        </w:rPr>
        <w:t xml:space="preserve">students’ experiences of cyberbullying </w:t>
      </w:r>
      <w:r w:rsidR="004660CD" w:rsidRPr="00E41EB5">
        <w:rPr>
          <w:sz w:val="20"/>
          <w:szCs w:val="20"/>
        </w:rPr>
        <w:t>have for the most part stayed the s</w:t>
      </w:r>
      <w:r w:rsidR="004660CD">
        <w:rPr>
          <w:sz w:val="20"/>
          <w:szCs w:val="20"/>
        </w:rPr>
        <w:t>ame or decreased since 2015</w:t>
      </w:r>
      <w:r w:rsidR="004660CD">
        <w:rPr>
          <w:sz w:val="20"/>
          <w:szCs w:val="20"/>
        </w:rPr>
        <w:t>. O</w:t>
      </w:r>
      <w:r w:rsidR="004660CD">
        <w:rPr>
          <w:sz w:val="20"/>
          <w:szCs w:val="20"/>
        </w:rPr>
        <w:t xml:space="preserve">ne potential area of inquiry </w:t>
      </w:r>
      <w:r w:rsidR="00E51BFD">
        <w:rPr>
          <w:sz w:val="20"/>
          <w:szCs w:val="20"/>
        </w:rPr>
        <w:t>is the question of</w:t>
      </w:r>
      <w:r w:rsidR="004660CD">
        <w:rPr>
          <w:sz w:val="20"/>
          <w:szCs w:val="20"/>
        </w:rPr>
        <w:t xml:space="preserve"> whether students</w:t>
      </w:r>
      <w:r w:rsidR="0012367E">
        <w:rPr>
          <w:sz w:val="20"/>
          <w:szCs w:val="20"/>
        </w:rPr>
        <w:t>’ understanding of cyberbullying</w:t>
      </w:r>
      <w:r w:rsidR="007F1E6A">
        <w:rPr>
          <w:sz w:val="20"/>
          <w:szCs w:val="20"/>
        </w:rPr>
        <w:t xml:space="preserve"> </w:t>
      </w:r>
      <w:r w:rsidR="0012367E">
        <w:rPr>
          <w:sz w:val="20"/>
          <w:szCs w:val="20"/>
        </w:rPr>
        <w:t xml:space="preserve">excludes </w:t>
      </w:r>
      <w:r w:rsidR="004660CD">
        <w:rPr>
          <w:sz w:val="20"/>
          <w:szCs w:val="20"/>
        </w:rPr>
        <w:t>social media.</w:t>
      </w:r>
      <w:r w:rsidR="004660CD">
        <w:rPr>
          <w:sz w:val="20"/>
          <w:szCs w:val="20"/>
        </w:rPr>
        <w:t xml:space="preserve"> In any case, a</w:t>
      </w:r>
      <w:r w:rsidR="00102B2B">
        <w:rPr>
          <w:sz w:val="20"/>
          <w:szCs w:val="20"/>
        </w:rPr>
        <w:t>cross</w:t>
      </w:r>
      <w:r w:rsidR="00206D21">
        <w:rPr>
          <w:sz w:val="20"/>
          <w:szCs w:val="20"/>
        </w:rPr>
        <w:t xml:space="preserve"> all </w:t>
      </w:r>
      <w:r w:rsidR="004660CD">
        <w:rPr>
          <w:sz w:val="20"/>
          <w:szCs w:val="20"/>
        </w:rPr>
        <w:t xml:space="preserve">secondary </w:t>
      </w:r>
      <w:r w:rsidR="00206D21">
        <w:rPr>
          <w:sz w:val="20"/>
          <w:szCs w:val="20"/>
        </w:rPr>
        <w:t>grades</w:t>
      </w:r>
      <w:r w:rsidR="007F1E6A">
        <w:rPr>
          <w:sz w:val="20"/>
          <w:szCs w:val="20"/>
        </w:rPr>
        <w:t>,</w:t>
      </w:r>
      <w:r w:rsidR="004660CD">
        <w:rPr>
          <w:sz w:val="20"/>
          <w:szCs w:val="20"/>
        </w:rPr>
        <w:t xml:space="preserve"> </w:t>
      </w:r>
      <w:r w:rsidR="00E41EB5" w:rsidRPr="00E41EB5">
        <w:rPr>
          <w:sz w:val="20"/>
          <w:szCs w:val="20"/>
        </w:rPr>
        <w:t xml:space="preserve">verbal and social bullying remain </w:t>
      </w:r>
      <w:r w:rsidR="00311232">
        <w:rPr>
          <w:sz w:val="20"/>
          <w:szCs w:val="20"/>
        </w:rPr>
        <w:t>the most prevalent forms</w:t>
      </w:r>
      <w:r w:rsidR="004660CD">
        <w:rPr>
          <w:sz w:val="20"/>
          <w:szCs w:val="20"/>
        </w:rPr>
        <w:t xml:space="preserve"> of harassment</w:t>
      </w:r>
      <w:r w:rsidR="00206D21">
        <w:rPr>
          <w:sz w:val="20"/>
          <w:szCs w:val="20"/>
        </w:rPr>
        <w:t xml:space="preserve"> and </w:t>
      </w:r>
      <w:r w:rsidR="00E41EB5" w:rsidRPr="00E41EB5">
        <w:rPr>
          <w:sz w:val="20"/>
          <w:szCs w:val="20"/>
        </w:rPr>
        <w:t xml:space="preserve">merit </w:t>
      </w:r>
      <w:r w:rsidR="00311232">
        <w:rPr>
          <w:sz w:val="20"/>
          <w:szCs w:val="20"/>
        </w:rPr>
        <w:t>continued</w:t>
      </w:r>
      <w:r w:rsidR="00E41EB5" w:rsidRPr="00E41EB5">
        <w:rPr>
          <w:sz w:val="20"/>
          <w:szCs w:val="20"/>
        </w:rPr>
        <w:t xml:space="preserve"> att</w:t>
      </w:r>
      <w:r w:rsidR="00206D21">
        <w:rPr>
          <w:sz w:val="20"/>
          <w:szCs w:val="20"/>
        </w:rPr>
        <w:t xml:space="preserve">ention in </w:t>
      </w:r>
      <w:r w:rsidR="00E51BFD">
        <w:rPr>
          <w:sz w:val="20"/>
          <w:szCs w:val="20"/>
        </w:rPr>
        <w:t>positive climate building</w:t>
      </w:r>
      <w:r w:rsidR="00206D21">
        <w:rPr>
          <w:sz w:val="20"/>
          <w:szCs w:val="20"/>
        </w:rPr>
        <w:t xml:space="preserve"> efforts</w:t>
      </w:r>
      <w:r w:rsidR="009B6BDD">
        <w:rPr>
          <w:sz w:val="20"/>
          <w:szCs w:val="20"/>
        </w:rPr>
        <w:t xml:space="preserve"> in DJUSD</w:t>
      </w:r>
      <w:bookmarkStart w:id="0" w:name="_GoBack"/>
      <w:bookmarkEnd w:id="0"/>
      <w:r w:rsidR="00E41EB5" w:rsidRPr="00E41EB5">
        <w:rPr>
          <w:sz w:val="20"/>
          <w:szCs w:val="20"/>
        </w:rPr>
        <w:t>.</w:t>
      </w:r>
    </w:p>
    <w:sectPr w:rsidR="00B76757" w:rsidRPr="00E41EB5" w:rsidSect="004660CD">
      <w:headerReference w:type="default" r:id="rId14"/>
      <w:footerReference w:type="default" r:id="rId15"/>
      <w:pgSz w:w="12240" w:h="15840"/>
      <w:pgMar w:top="540" w:right="720" w:bottom="540" w:left="720" w:header="54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BE96A" w14:textId="77777777" w:rsidR="00AE5FF0" w:rsidRDefault="00AE5FF0" w:rsidP="00E450B8">
      <w:pPr>
        <w:spacing w:after="0" w:line="240" w:lineRule="auto"/>
      </w:pPr>
      <w:r>
        <w:separator/>
      </w:r>
    </w:p>
  </w:endnote>
  <w:endnote w:type="continuationSeparator" w:id="0">
    <w:p w14:paraId="5D883A5C" w14:textId="77777777" w:rsidR="00AE5FF0" w:rsidRDefault="00AE5FF0" w:rsidP="00E4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69A0" w14:textId="6827D12C" w:rsidR="00206D21" w:rsidRPr="00206D21" w:rsidRDefault="00206D21" w:rsidP="00206D21">
    <w:pPr>
      <w:pStyle w:val="Footer"/>
      <w:jc w:val="right"/>
      <w:rPr>
        <w:sz w:val="20"/>
      </w:rPr>
    </w:pPr>
    <w:r w:rsidRPr="00206D21">
      <w:rPr>
        <w:sz w:val="20"/>
      </w:rPr>
      <w:t>Preliminary Data from October 2017 Youth Truth Survey – DJUSD Office of School Climate</w:t>
    </w:r>
  </w:p>
  <w:p w14:paraId="409CD6D2" w14:textId="77777777" w:rsidR="00560C2D" w:rsidRDefault="00560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F034" w14:textId="77777777" w:rsidR="00AE5FF0" w:rsidRDefault="00AE5FF0" w:rsidP="00E450B8">
      <w:pPr>
        <w:spacing w:after="0" w:line="240" w:lineRule="auto"/>
      </w:pPr>
      <w:r>
        <w:separator/>
      </w:r>
    </w:p>
  </w:footnote>
  <w:footnote w:type="continuationSeparator" w:id="0">
    <w:p w14:paraId="643BE6FC" w14:textId="77777777" w:rsidR="00AE5FF0" w:rsidRDefault="00AE5FF0" w:rsidP="00E4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DBE0" w14:textId="7F61311F" w:rsidR="00E450B8" w:rsidRDefault="007B07D2" w:rsidP="0083776B">
    <w:pPr>
      <w:pStyle w:val="Header"/>
      <w:jc w:val="center"/>
    </w:pPr>
    <w:r>
      <w:t>Bi-</w:t>
    </w:r>
    <w:r w:rsidR="00E450B8">
      <w:t xml:space="preserve">Monthly Climate Data </w:t>
    </w:r>
    <w:r>
      <w:t>Report</w:t>
    </w:r>
    <w:r w:rsidR="00A13AFF">
      <w:t>, Office of School Climate</w:t>
    </w:r>
  </w:p>
  <w:p w14:paraId="4EA65F22" w14:textId="0C1FB011" w:rsidR="009D1C74" w:rsidRDefault="009D1C74" w:rsidP="0083776B">
    <w:pPr>
      <w:pStyle w:val="Header"/>
      <w:jc w:val="center"/>
    </w:pPr>
    <w:r>
      <w:t>Davis Joint Unified School District</w:t>
    </w:r>
  </w:p>
  <w:p w14:paraId="5792FDE2" w14:textId="671A63FF" w:rsidR="00E450B8" w:rsidRDefault="00081FD6" w:rsidP="007B07D2">
    <w:pPr>
      <w:pStyle w:val="Header"/>
      <w:jc w:val="center"/>
    </w:pPr>
    <w:r>
      <w:t>15 December</w:t>
    </w:r>
    <w:r w:rsidR="00491B09">
      <w:t xml:space="preserve"> 2017</w:t>
    </w:r>
  </w:p>
  <w:p w14:paraId="3EBC8B8C" w14:textId="738536E1" w:rsidR="007B07D2" w:rsidRDefault="00081FD6" w:rsidP="00FC2F35">
    <w:pPr>
      <w:pStyle w:val="Header"/>
      <w:jc w:val="center"/>
    </w:pPr>
    <w:r>
      <w:t>Stu</w:t>
    </w:r>
    <w:r w:rsidR="00560C2D">
      <w:t>dents Reports of Bullying or Ha</w:t>
    </w:r>
    <w:r>
      <w:t>rassment – Part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12F"/>
    <w:multiLevelType w:val="hybridMultilevel"/>
    <w:tmpl w:val="4BB02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1F"/>
    <w:rsid w:val="0002764D"/>
    <w:rsid w:val="00027A6B"/>
    <w:rsid w:val="00040A3B"/>
    <w:rsid w:val="00054D6B"/>
    <w:rsid w:val="00081FD6"/>
    <w:rsid w:val="00084D43"/>
    <w:rsid w:val="00097B44"/>
    <w:rsid w:val="000C7422"/>
    <w:rsid w:val="000C759F"/>
    <w:rsid w:val="000D07C8"/>
    <w:rsid w:val="000F250B"/>
    <w:rsid w:val="00102B2B"/>
    <w:rsid w:val="0012367E"/>
    <w:rsid w:val="00131C57"/>
    <w:rsid w:val="00180FAC"/>
    <w:rsid w:val="001A5B00"/>
    <w:rsid w:val="001F19C4"/>
    <w:rsid w:val="0020547B"/>
    <w:rsid w:val="00206D21"/>
    <w:rsid w:val="002376E9"/>
    <w:rsid w:val="002452B3"/>
    <w:rsid w:val="0024618D"/>
    <w:rsid w:val="00257138"/>
    <w:rsid w:val="0025744B"/>
    <w:rsid w:val="00273B94"/>
    <w:rsid w:val="00282A96"/>
    <w:rsid w:val="0028787B"/>
    <w:rsid w:val="0029721B"/>
    <w:rsid w:val="00297D0A"/>
    <w:rsid w:val="002A718F"/>
    <w:rsid w:val="002B285A"/>
    <w:rsid w:val="002D3963"/>
    <w:rsid w:val="002F1916"/>
    <w:rsid w:val="00311232"/>
    <w:rsid w:val="00314BA7"/>
    <w:rsid w:val="003211F3"/>
    <w:rsid w:val="00325F21"/>
    <w:rsid w:val="00341772"/>
    <w:rsid w:val="00343D1C"/>
    <w:rsid w:val="00364D2B"/>
    <w:rsid w:val="00381AAA"/>
    <w:rsid w:val="00397E3A"/>
    <w:rsid w:val="003B6323"/>
    <w:rsid w:val="003D0D48"/>
    <w:rsid w:val="003E0C08"/>
    <w:rsid w:val="0041034D"/>
    <w:rsid w:val="004660CD"/>
    <w:rsid w:val="00491B09"/>
    <w:rsid w:val="0050461F"/>
    <w:rsid w:val="00522C3F"/>
    <w:rsid w:val="00552370"/>
    <w:rsid w:val="00560C2D"/>
    <w:rsid w:val="005C70C5"/>
    <w:rsid w:val="005F4BAD"/>
    <w:rsid w:val="00643920"/>
    <w:rsid w:val="006664E4"/>
    <w:rsid w:val="006D3BB5"/>
    <w:rsid w:val="006F66A4"/>
    <w:rsid w:val="00707A71"/>
    <w:rsid w:val="007144C9"/>
    <w:rsid w:val="00722111"/>
    <w:rsid w:val="007228B1"/>
    <w:rsid w:val="007A610A"/>
    <w:rsid w:val="007A7804"/>
    <w:rsid w:val="007B07D2"/>
    <w:rsid w:val="007B1573"/>
    <w:rsid w:val="007E7584"/>
    <w:rsid w:val="007F0D2B"/>
    <w:rsid w:val="007F1E6A"/>
    <w:rsid w:val="007F3E13"/>
    <w:rsid w:val="0083776B"/>
    <w:rsid w:val="008459EB"/>
    <w:rsid w:val="0089010D"/>
    <w:rsid w:val="00896F19"/>
    <w:rsid w:val="008C4CF5"/>
    <w:rsid w:val="008C4E9D"/>
    <w:rsid w:val="008F32F4"/>
    <w:rsid w:val="009020EA"/>
    <w:rsid w:val="00904710"/>
    <w:rsid w:val="00913E50"/>
    <w:rsid w:val="00915A0B"/>
    <w:rsid w:val="00923151"/>
    <w:rsid w:val="00952C2F"/>
    <w:rsid w:val="00981164"/>
    <w:rsid w:val="00983700"/>
    <w:rsid w:val="00986908"/>
    <w:rsid w:val="00991762"/>
    <w:rsid w:val="00991C9F"/>
    <w:rsid w:val="009B28FF"/>
    <w:rsid w:val="009B6BDD"/>
    <w:rsid w:val="009D1C74"/>
    <w:rsid w:val="009E6D56"/>
    <w:rsid w:val="00A11E1E"/>
    <w:rsid w:val="00A12C18"/>
    <w:rsid w:val="00A13AFF"/>
    <w:rsid w:val="00A204CB"/>
    <w:rsid w:val="00A20E62"/>
    <w:rsid w:val="00A55C4E"/>
    <w:rsid w:val="00A724FE"/>
    <w:rsid w:val="00AE472A"/>
    <w:rsid w:val="00AE5FF0"/>
    <w:rsid w:val="00B1403E"/>
    <w:rsid w:val="00B47099"/>
    <w:rsid w:val="00B47E43"/>
    <w:rsid w:val="00B6059D"/>
    <w:rsid w:val="00B76757"/>
    <w:rsid w:val="00B81F4E"/>
    <w:rsid w:val="00BD7F57"/>
    <w:rsid w:val="00C33A07"/>
    <w:rsid w:val="00C66A58"/>
    <w:rsid w:val="00C75E29"/>
    <w:rsid w:val="00C85811"/>
    <w:rsid w:val="00CA3AF7"/>
    <w:rsid w:val="00CC0E48"/>
    <w:rsid w:val="00CC1B54"/>
    <w:rsid w:val="00D02F2F"/>
    <w:rsid w:val="00D300E1"/>
    <w:rsid w:val="00D7737E"/>
    <w:rsid w:val="00D94994"/>
    <w:rsid w:val="00DA4280"/>
    <w:rsid w:val="00DB1C95"/>
    <w:rsid w:val="00DE37F6"/>
    <w:rsid w:val="00E41EB5"/>
    <w:rsid w:val="00E450B8"/>
    <w:rsid w:val="00E51BFD"/>
    <w:rsid w:val="00E54389"/>
    <w:rsid w:val="00E65611"/>
    <w:rsid w:val="00E65727"/>
    <w:rsid w:val="00E92D4C"/>
    <w:rsid w:val="00EA6EA3"/>
    <w:rsid w:val="00EC4209"/>
    <w:rsid w:val="00EC4A98"/>
    <w:rsid w:val="00F051D9"/>
    <w:rsid w:val="00F25D3A"/>
    <w:rsid w:val="00F60D23"/>
    <w:rsid w:val="00F62D6C"/>
    <w:rsid w:val="00F70954"/>
    <w:rsid w:val="00F947FB"/>
    <w:rsid w:val="00FB3D98"/>
    <w:rsid w:val="00FC2F35"/>
    <w:rsid w:val="00FC5CE6"/>
    <w:rsid w:val="00FD1632"/>
    <w:rsid w:val="00FD5828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E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B63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B8"/>
  </w:style>
  <w:style w:type="paragraph" w:styleId="Footer">
    <w:name w:val="footer"/>
    <w:basedOn w:val="Normal"/>
    <w:link w:val="FooterChar"/>
    <w:uiPriority w:val="99"/>
    <w:unhideWhenUsed/>
    <w:rsid w:val="00E4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B8"/>
  </w:style>
  <w:style w:type="character" w:customStyle="1" w:styleId="Heading1Char">
    <w:name w:val="Heading 1 Char"/>
    <w:basedOn w:val="DefaultParagraphFont"/>
    <w:link w:val="Heading1"/>
    <w:uiPriority w:val="9"/>
    <w:rsid w:val="007A6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675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3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3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B63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B8"/>
  </w:style>
  <w:style w:type="paragraph" w:styleId="Footer">
    <w:name w:val="footer"/>
    <w:basedOn w:val="Normal"/>
    <w:link w:val="FooterChar"/>
    <w:uiPriority w:val="99"/>
    <w:unhideWhenUsed/>
    <w:rsid w:val="00E4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B8"/>
  </w:style>
  <w:style w:type="character" w:customStyle="1" w:styleId="Heading1Char">
    <w:name w:val="Heading 1 Char"/>
    <w:basedOn w:val="DefaultParagraphFont"/>
    <w:link w:val="Heading1"/>
    <w:uiPriority w:val="9"/>
    <w:rsid w:val="007A6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675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Sanchez</dc:creator>
  <cp:lastModifiedBy>Kate Snow</cp:lastModifiedBy>
  <cp:revision>8</cp:revision>
  <cp:lastPrinted>2017-12-13T02:41:00Z</cp:lastPrinted>
  <dcterms:created xsi:type="dcterms:W3CDTF">2017-12-13T18:56:00Z</dcterms:created>
  <dcterms:modified xsi:type="dcterms:W3CDTF">2017-12-13T19:39:00Z</dcterms:modified>
</cp:coreProperties>
</file>